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4B357" w14:textId="591D88D4" w:rsidR="00845BB6" w:rsidRDefault="008C7A65">
      <w:r>
        <w:t>Voorzitter,</w:t>
      </w:r>
    </w:p>
    <w:p w14:paraId="5D17110B" w14:textId="58F5BFA4" w:rsidR="008C7A65" w:rsidRDefault="008C7A65"/>
    <w:p w14:paraId="66C5DEF4" w14:textId="0E505FA6" w:rsidR="008C7A65" w:rsidRDefault="008C7A65">
      <w:r>
        <w:t xml:space="preserve">Het zijn bijzondere tijden. In de wereld, in onze gemeente en ook voor ons als gemeentebestuurders. </w:t>
      </w:r>
    </w:p>
    <w:p w14:paraId="3C7214FC" w14:textId="3D6CC851" w:rsidR="008C7A65" w:rsidRDefault="008C7A65">
      <w:r>
        <w:t xml:space="preserve">Onze gemeente en onze gemeenschap heeft zich de afgelopen maanden van haar meest kwetsbare en tegelijk ook meest krachtige kant laten zien. Het Coronavirus heeft hard om zich heen geslagen in </w:t>
      </w:r>
      <w:r w:rsidR="001103A5">
        <w:t>onze gemeente. Ook in deze beschouwingen willen we al onze inwoners en bedrijven die getroffen zijn in deze periode en hen die het ook nu nog steeds moeilijk hebben sterkte toe wensen. Wij kijken met u uit naar betere tijden, zonder voorbij te gaan aan het leed dat geleden is. Dit moet zijn plaats krijgen en er moet ruimte zijn voor verwerking van leed</w:t>
      </w:r>
      <w:r w:rsidR="006810ED">
        <w:t>. Ook moet er</w:t>
      </w:r>
      <w:r w:rsidR="001103A5">
        <w:t xml:space="preserve"> ruimte</w:t>
      </w:r>
      <w:r w:rsidR="006810ED">
        <w:t xml:space="preserve"> zijn</w:t>
      </w:r>
      <w:r w:rsidR="001103A5">
        <w:t xml:space="preserve"> voor ondernemers en verenigingen om op manieren die mogelijk zijn binnen de nog steeds geldende beperkingen zoveel mogelijk de draad weer op te pakken. Ook voor nieuwe ideeën en initiatieven moet wat de PvdA betreft </w:t>
      </w:r>
      <w:r w:rsidR="006810ED">
        <w:t>ruimte</w:t>
      </w:r>
      <w:r w:rsidR="001103A5">
        <w:t xml:space="preserve"> geboden worden.</w:t>
      </w:r>
    </w:p>
    <w:p w14:paraId="352EB8DA" w14:textId="39A22E8B" w:rsidR="006810ED" w:rsidRDefault="006810ED">
      <w:r>
        <w:t>Wij stellen voor dat zeker de rest van het jaar, maar mogelijk langer – zo lang als nodig - een extra laagdrempelig toegankelijke steunfunctie voor inwoners beschikbaar wordt gesteld. En wij vragen het college om bij de uitvoering hiervan nadrukkelijk aandacht te besteden aan communicatie over deze mogelijkheid en het bewaken van de laagdrempelige toegang en beschikbaarheid zonder wachttijden.</w:t>
      </w:r>
    </w:p>
    <w:p w14:paraId="6E79A6DA" w14:textId="3CA4B684" w:rsidR="006810ED" w:rsidRDefault="006810ED">
      <w:r>
        <w:t>Ook voor ondernemers en verenigingen is en blijft wat ons betreft in ieder geval de rest van het jaar specifieke en makkelijk toega</w:t>
      </w:r>
      <w:r w:rsidR="007B0A4A">
        <w:t>n</w:t>
      </w:r>
      <w:r>
        <w:t xml:space="preserve">kelijke meedenkkracht en </w:t>
      </w:r>
      <w:proofErr w:type="spellStart"/>
      <w:r>
        <w:t>facilitatie</w:t>
      </w:r>
      <w:proofErr w:type="spellEnd"/>
      <w:r>
        <w:t xml:space="preserve"> vanuit de gemeente beschikbaar. En aan het college vragen wij ook hiervoor om een heldere communicatie en een goede beschikbaarheid.</w:t>
      </w:r>
    </w:p>
    <w:p w14:paraId="4214B1CA" w14:textId="2EF56C13" w:rsidR="006810ED" w:rsidRDefault="006810ED"/>
    <w:p w14:paraId="183FD8A4" w14:textId="0A8D2145" w:rsidR="006810ED" w:rsidRDefault="006810ED">
      <w:r>
        <w:t xml:space="preserve">Hoe de verspreiding van het corona-virus en hiermee de crisis zich verder ontwikkelt is </w:t>
      </w:r>
      <w:r w:rsidR="003A532C">
        <w:t>niet te voorspellen. Net als de gevolgen op de langere termijn. Wat ons betreft houden we de ontwikkelingen nauw in de gaten en spelen we als gemeente zo snel en zo goed mogelijk in op dat wat nodig is en gevraagd wordt.</w:t>
      </w:r>
    </w:p>
    <w:p w14:paraId="63421208" w14:textId="78BA9F0F" w:rsidR="003A532C" w:rsidRDefault="003A532C"/>
    <w:p w14:paraId="2A7500B4" w14:textId="55F343B5" w:rsidR="003A532C" w:rsidRDefault="003A532C">
      <w:r>
        <w:t>En dan nu de behandeling van de kadernota. In deze tijd is politiek maar relatief. Maar tegelijkertijd belangrijker dan ooit. Een goed functionerend</w:t>
      </w:r>
      <w:r w:rsidR="008741B3">
        <w:t xml:space="preserve"> gemeentebestuur</w:t>
      </w:r>
      <w:r w:rsidR="007B0A4A">
        <w:t>,</w:t>
      </w:r>
      <w:r w:rsidR="008741B3">
        <w:t xml:space="preserve"> een goed functionerende</w:t>
      </w:r>
      <w:r>
        <w:t xml:space="preserve"> gemeentelijke organisatie en een goed functionerende veiligheidsregio zijn onmisbaar in deze tijden. In de kadernota is een aantal kostbare maatregelen opgenomen ten behoeve van het toekoms</w:t>
      </w:r>
      <w:r w:rsidR="007C6F91">
        <w:t>t</w:t>
      </w:r>
      <w:r>
        <w:t xml:space="preserve">bestendig maken van de gemeentelijke organisatie. Primair bedrijfsvoeringstaken, maar onmisbaar om als gemeente </w:t>
      </w:r>
      <w:r w:rsidR="00B460A4">
        <w:t>er voor de inwoners en samenleving te zijn.</w:t>
      </w:r>
      <w:r w:rsidR="007C6F91">
        <w:t xml:space="preserve"> De in de kadernota opgenomen investeringen ten behoeve van versterking van de inkoopfunctie, PSA, ICT en KCC zullen wij daarom ondersteunen. Over de wijze waarop dit moet en kan gebeuren, zullen wij nader ingaan bij de behandeling van de aparte voorstellen op inhoud, zoals later deze avond het voorstel over ONS.</w:t>
      </w:r>
    </w:p>
    <w:p w14:paraId="4123A6F7" w14:textId="4E0EFB2E" w:rsidR="008741B3" w:rsidRDefault="008741B3">
      <w:r>
        <w:t>Voorzitter, het lijkt al langer geleden, maar het was nog maar een paar maanden geleden, in maart, dat wij samen met CU en SGP de aandachtspunten bij het al liggende coalitieakkoord hebben gepresenteerd.</w:t>
      </w:r>
    </w:p>
    <w:p w14:paraId="2FC6FBCA" w14:textId="2AED6607" w:rsidR="008741B3" w:rsidRDefault="008741B3">
      <w:r>
        <w:t xml:space="preserve">De uitgangspunten en prioriteiten die wij daarin hebben gesteld zijn wat de PvdA betreft nog onverkort van kracht. Ook in maart realiseerden wij ons al dat er financieel lastige tijden aan zaten te </w:t>
      </w:r>
      <w:r>
        <w:lastRenderedPageBreak/>
        <w:t>komen. In de afgelopen maanden is dit beeld niet rooskleuriger geworden. Dit dwingt ons met zijn allen om bij deze kadernota en in de doorvertaling naar de MPB scherpe keuzes te maken.</w:t>
      </w:r>
    </w:p>
    <w:p w14:paraId="706FF1FB" w14:textId="0D0CC0EE" w:rsidR="008741B3" w:rsidRDefault="008741B3">
      <w:r>
        <w:t>Wij kiezen er voor om niet te snijden in de zaken die direct ten gunste komen van onze inwoners, de leefbaarheid en ondernemerschap</w:t>
      </w:r>
      <w:r w:rsidR="00A34A65">
        <w:t xml:space="preserve"> bevorderen. Ook blijven wij inzetten op het versterken van het cultuuraanbod,  en de verbindende evenementen in onze gemeente. </w:t>
      </w:r>
    </w:p>
    <w:p w14:paraId="34DA7E46" w14:textId="70796B31" w:rsidR="00A34A65" w:rsidRDefault="00A34A65">
      <w:r>
        <w:t>De inzet van onze inwoners bij de leefbaarheidsplannen is groot en er zit een goede energie in de ove</w:t>
      </w:r>
      <w:r w:rsidR="007B0A4A">
        <w:t>r</w:t>
      </w:r>
      <w:r>
        <w:t>leggen hierover. Ook hierbij willen we het mogelijk blijven maken om deze plannen uit te voeren en kiezen we er voor om hiervoor voldoende middelen beschikbaar te blijven stellen.</w:t>
      </w:r>
    </w:p>
    <w:p w14:paraId="244E47B4" w14:textId="2AE93761" w:rsidR="00A34A65" w:rsidRDefault="00A34A65">
      <w:r>
        <w:t xml:space="preserve">Door bezuinigingen vanuit Den Haag en door autonome ontwikkelingen worden wij wel gedwongen </w:t>
      </w:r>
      <w:r w:rsidR="00C33E4D">
        <w:t>om te bezuinigen of extra middelen te genereren. Wij vinden dat deze kadernota een evenwichtige keuze tussen deze beide opties biedt.</w:t>
      </w:r>
    </w:p>
    <w:p w14:paraId="21ACB171" w14:textId="5CE6952A" w:rsidR="007B0A4A" w:rsidRDefault="00C33E4D">
      <w:r>
        <w:t xml:space="preserve">Natuurlijk betreuren wij het dat om onze inwoners en bedrijven goed te bedienen de OZB voor het eerst sinds jaren verhoogd moet worden. In de afweging tussen verdere bezuinigingen en deze maatregel is dit ons inziens toch de minst schadelijke oplossing. </w:t>
      </w:r>
      <w:r w:rsidR="007B0A4A">
        <w:t xml:space="preserve">In deze tijd snijden in voorzieningen, in ondersteuning,  in onderhoud van de leefomgeving, is geen goede keuze. Onze inwoners verdienen meer dan dat. </w:t>
      </w:r>
    </w:p>
    <w:p w14:paraId="2C215F34" w14:textId="73D5B862" w:rsidR="007B0A4A" w:rsidRDefault="007B0A4A">
      <w:r>
        <w:t>Nu de voorzieningen voor onze inwoners toch aan de orde zijn, wil</w:t>
      </w:r>
      <w:r w:rsidR="00C21A3C">
        <w:t>len we</w:t>
      </w:r>
      <w:r>
        <w:t xml:space="preserve"> het ook nog graag hebben over een specifieke groep inwoners, onze jongeren. </w:t>
      </w:r>
      <w:r w:rsidR="00BA64C9">
        <w:t xml:space="preserve">Een paar weken geleden hadden we </w:t>
      </w:r>
      <w:r w:rsidR="00C21A3C">
        <w:t xml:space="preserve">gesprekken met een groep jongeren. Over hoe zij deze tijd hebben beleefd, wat ze doen en ook over hoe zij hun toekomst zien. Over één ding waren ze heel duidelijk. Wat ze het liefst willen, is een plek waar ze gewoon kunnen chillen. </w:t>
      </w:r>
      <w:r w:rsidR="00046D24">
        <w:t xml:space="preserve">Maar waar zijn jongeren welkom in onze buitenruimte. Waar kunnen ze bij elkaar staan, zonder dat er tegen hen wordt geklaagd en gezeurd. </w:t>
      </w:r>
      <w:r w:rsidR="00874EB1">
        <w:t>Ja, jongeren die bij elkaar staan, op een bankje zitten, die maken geluid. Maar mag dat? Van ons wel. Wij stellen voor dat er voldoende plekken in de gemeente zijn/komen – in overleg met de diverse jongerengroepen – waar ze gewoon mogen zijn. Met een bankje, prulle</w:t>
      </w:r>
      <w:r w:rsidR="002E5CB7">
        <w:t>n</w:t>
      </w:r>
      <w:r w:rsidR="00874EB1">
        <w:t xml:space="preserve">bak en </w:t>
      </w:r>
      <w:proofErr w:type="spellStart"/>
      <w:r w:rsidR="00874EB1">
        <w:t>evt</w:t>
      </w:r>
      <w:proofErr w:type="spellEnd"/>
      <w:r w:rsidR="00874EB1">
        <w:t xml:space="preserve"> een afdakje. Jongeren blijven niet altijd jong, groepen wijzigen en daarom zou dit een continue proces moeten zijn. Aan ons, inwoners van Zwartewaterland moet hieraan gekoppeld dan ook de duidelijke boodschap zijn: jongeren zijn hier welkom, samen chillen mag.</w:t>
      </w:r>
      <w:r w:rsidR="002E5CB7">
        <w:t xml:space="preserve"> De vraag aan andere fracties in de raad is: gaat u hier samen met ons voor? </w:t>
      </w:r>
    </w:p>
    <w:p w14:paraId="7C5060F2" w14:textId="30C70A58" w:rsidR="005E3D51" w:rsidRDefault="005E3D51">
      <w:r>
        <w:t xml:space="preserve">Voorzitter, afsluitend. Ik begon met meest kwetsbare en meest krachtige kant. In de inleiding heb ik vooral de kwetsbare kant benoemd. Ik wil afsluiten met de kracht van </w:t>
      </w:r>
      <w:proofErr w:type="spellStart"/>
      <w:r>
        <w:t>zwartewaterland</w:t>
      </w:r>
      <w:proofErr w:type="spellEnd"/>
      <w:r>
        <w:t>. Wat is het een eer en genoegen om in een gemeente en gemeenschap te wonen waarin inwoners er voor elkaar zijn, waarin naar elkaar wordt omgekeken en waar men samen de kracht vindt om ook in deze tijden mooie zaken te realiseren.</w:t>
      </w:r>
    </w:p>
    <w:p w14:paraId="5EE494F4" w14:textId="02333D52" w:rsidR="005E3D51" w:rsidRDefault="005E3D51"/>
    <w:p w14:paraId="02C41CC1" w14:textId="204D329D" w:rsidR="005E3D51" w:rsidRDefault="005E3D51">
      <w:r>
        <w:t>Wij danken een ieder voor zijn/ haar bijdrage hierbij en hopen dat deze kracht van Zwartewaterland altijd behouden blijft!</w:t>
      </w:r>
    </w:p>
    <w:sectPr w:rsidR="005E3D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95"/>
    <w:rsid w:val="00046D24"/>
    <w:rsid w:val="00074626"/>
    <w:rsid w:val="001103A5"/>
    <w:rsid w:val="002E5CB7"/>
    <w:rsid w:val="003A532C"/>
    <w:rsid w:val="005E3D51"/>
    <w:rsid w:val="005F5A95"/>
    <w:rsid w:val="006810ED"/>
    <w:rsid w:val="007B0A4A"/>
    <w:rsid w:val="007C6F91"/>
    <w:rsid w:val="00803382"/>
    <w:rsid w:val="008741B3"/>
    <w:rsid w:val="00874EB1"/>
    <w:rsid w:val="008C7A65"/>
    <w:rsid w:val="00A34A65"/>
    <w:rsid w:val="00AC3396"/>
    <w:rsid w:val="00B460A4"/>
    <w:rsid w:val="00BA64C9"/>
    <w:rsid w:val="00C21A3C"/>
    <w:rsid w:val="00C33E4D"/>
    <w:rsid w:val="00DE7271"/>
    <w:rsid w:val="00EE0A71"/>
    <w:rsid w:val="00EE1CAF"/>
    <w:rsid w:val="00F032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4B91"/>
  <w15:chartTrackingRefBased/>
  <w15:docId w15:val="{E880143E-35F8-4524-BB75-0A844F78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961</Words>
  <Characters>5291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Gemeente Elburg</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dc:creator>
  <cp:keywords/>
  <dc:description/>
  <cp:lastModifiedBy>astrid dijkstra</cp:lastModifiedBy>
  <cp:revision>6</cp:revision>
  <dcterms:created xsi:type="dcterms:W3CDTF">2020-06-18T07:14:00Z</dcterms:created>
  <dcterms:modified xsi:type="dcterms:W3CDTF">2020-06-18T08:18:00Z</dcterms:modified>
</cp:coreProperties>
</file>